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5A" w:rsidRDefault="00E16F5A" w:rsidP="00E16F5A">
      <w:pPr>
        <w:ind w:left="9639" w:firstLine="1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34BD5" w:rsidRDefault="00734BD5" w:rsidP="00734BD5">
      <w:pPr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формам регистров бухгалтерского учета и </w:t>
      </w:r>
    </w:p>
    <w:p w:rsidR="00734BD5" w:rsidRDefault="00734BD5" w:rsidP="00734BD5">
      <w:pPr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иных документов бухгалтерского учета, разработанных в </w:t>
      </w:r>
      <w:r w:rsidR="00687CD9">
        <w:rPr>
          <w:rFonts w:ascii="Times New Roman" w:hAnsi="Times New Roman" w:cs="Times New Roman"/>
          <w:sz w:val="28"/>
          <w:szCs w:val="28"/>
        </w:rPr>
        <w:t>финансовом управлении</w:t>
      </w:r>
      <w:bookmarkStart w:id="0" w:name="_GoBack"/>
      <w:bookmarkEnd w:id="0"/>
    </w:p>
    <w:p w:rsidR="00E16F5A" w:rsidRDefault="00E16F5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0"/>
        <w:gridCol w:w="778"/>
        <w:gridCol w:w="1179"/>
        <w:gridCol w:w="1663"/>
        <w:gridCol w:w="185"/>
        <w:gridCol w:w="824"/>
        <w:gridCol w:w="236"/>
        <w:gridCol w:w="442"/>
        <w:gridCol w:w="259"/>
        <w:gridCol w:w="26"/>
        <w:gridCol w:w="149"/>
        <w:gridCol w:w="236"/>
        <w:gridCol w:w="1014"/>
        <w:gridCol w:w="9"/>
        <w:gridCol w:w="389"/>
        <w:gridCol w:w="172"/>
        <w:gridCol w:w="64"/>
        <w:gridCol w:w="1078"/>
        <w:gridCol w:w="1909"/>
        <w:gridCol w:w="88"/>
      </w:tblGrid>
      <w:tr w:rsidR="005725D6" w:rsidRPr="00CC4E08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Основание для составления акта</w:t>
            </w:r>
          </w:p>
        </w:tc>
        <w:tc>
          <w:tcPr>
            <w:tcW w:w="699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5D6" w:rsidRPr="00CC4E08" w:rsidRDefault="005725D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(приказ, распоряжение)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5D6" w:rsidRPr="00CC4E08" w:rsidRDefault="005725D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 w:rsidTr="00CC4E08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Материально ответственное лицо</w:t>
            </w:r>
          </w:p>
        </w:tc>
        <w:tc>
          <w:tcPr>
            <w:tcW w:w="70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 w:rsidTr="00CC4E08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E08" w:rsidRPr="00BA3792" w:rsidTr="00CC4E08"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:rsidR="00CC4E08" w:rsidRPr="00CC4E08" w:rsidRDefault="00CC4E08" w:rsidP="00430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C4E08" w:rsidRPr="00CC4E08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4E08" w:rsidRPr="00CC4E08" w:rsidRDefault="00CC4E08" w:rsidP="00CC4E0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</w:tc>
      </w:tr>
      <w:tr w:rsidR="00CC4E08" w:rsidRPr="00BA3792" w:rsidTr="00430ADB">
        <w:trPr>
          <w:gridAfter w:val="1"/>
          <w:wAfter w:w="88" w:type="dxa"/>
        </w:trPr>
        <w:tc>
          <w:tcPr>
            <w:tcW w:w="8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08" w:rsidRPr="00BA3792" w:rsidTr="00430ADB">
        <w:trPr>
          <w:gridAfter w:val="1"/>
          <w:wAfter w:w="88" w:type="dxa"/>
        </w:trPr>
        <w:tc>
          <w:tcPr>
            <w:tcW w:w="8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</w:tr>
      <w:tr w:rsidR="00CC4E08" w:rsidRPr="00BA3792" w:rsidTr="00430ADB">
        <w:trPr>
          <w:gridAfter w:val="1"/>
          <w:wAfter w:w="88" w:type="dxa"/>
        </w:trPr>
        <w:tc>
          <w:tcPr>
            <w:tcW w:w="8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08" w:rsidRPr="00BA3792" w:rsidTr="00430ADB">
        <w:trPr>
          <w:gridAfter w:val="1"/>
          <w:wAfter w:w="88" w:type="dxa"/>
        </w:trPr>
        <w:tc>
          <w:tcPr>
            <w:tcW w:w="8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C4E08" w:rsidRPr="00BA3792" w:rsidTr="00430ADB">
        <w:trPr>
          <w:gridAfter w:val="1"/>
          <w:wAfter w:w="88" w:type="dxa"/>
        </w:trPr>
        <w:tc>
          <w:tcPr>
            <w:tcW w:w="80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E08" w:rsidRPr="00BA3792" w:rsidRDefault="00CC4E08" w:rsidP="00430AD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«____»____________ 20____ г.</w:t>
            </w:r>
          </w:p>
        </w:tc>
      </w:tr>
      <w:tr w:rsidR="005725D6" w:rsidRPr="00CC4E08" w:rsidTr="00CC4E08">
        <w:trPr>
          <w:gridAfter w:val="11"/>
          <w:wAfter w:w="5134" w:type="dxa"/>
        </w:trPr>
        <w:tc>
          <w:tcPr>
            <w:tcW w:w="5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Дата составления</w:t>
            </w:r>
          </w:p>
        </w:tc>
      </w:tr>
      <w:tr w:rsidR="005725D6" w:rsidRPr="00CC4E08" w:rsidTr="00CC4E08">
        <w:trPr>
          <w:gridAfter w:val="11"/>
          <w:wAfter w:w="5134" w:type="dxa"/>
        </w:trPr>
        <w:tc>
          <w:tcPr>
            <w:tcW w:w="5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25D6" w:rsidRPr="00CC4E08" w:rsidRDefault="005725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АКТ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rPr>
          <w:gridAfter w:val="11"/>
          <w:wAfter w:w="5134" w:type="dxa"/>
        </w:trPr>
        <w:tc>
          <w:tcPr>
            <w:tcW w:w="5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о консервации (</w:t>
            </w:r>
            <w:proofErr w:type="spellStart"/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расконсервации</w:t>
            </w:r>
            <w:proofErr w:type="spellEnd"/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) объектов основных средств</w:t>
            </w:r>
          </w:p>
        </w:tc>
      </w:tr>
    </w:tbl>
    <w:p w:rsidR="005725D6" w:rsidRPr="00CC4E08" w:rsidRDefault="005725D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482"/>
        <w:gridCol w:w="1012"/>
        <w:gridCol w:w="2210"/>
        <w:gridCol w:w="428"/>
        <w:gridCol w:w="516"/>
        <w:gridCol w:w="385"/>
        <w:gridCol w:w="1420"/>
        <w:gridCol w:w="1144"/>
        <w:gridCol w:w="177"/>
        <w:gridCol w:w="253"/>
        <w:gridCol w:w="1531"/>
        <w:gridCol w:w="1148"/>
        <w:gridCol w:w="1143"/>
        <w:gridCol w:w="8"/>
      </w:tblGrid>
      <w:tr w:rsidR="005725D6" w:rsidRPr="00CC4E08">
        <w:trPr>
          <w:gridAfter w:val="1"/>
          <w:wAfter w:w="8" w:type="dxa"/>
        </w:trPr>
        <w:tc>
          <w:tcPr>
            <w:tcW w:w="3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объекта, руб.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Начисленная амортизация, руб.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стоимость, руб.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Причины консервации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Срок консервации</w:t>
            </w:r>
          </w:p>
        </w:tc>
      </w:tr>
      <w:tr w:rsidR="005725D6" w:rsidRPr="00CC4E08">
        <w:trPr>
          <w:gridAfter w:val="1"/>
          <w:wAfter w:w="8" w:type="dxa"/>
        </w:trPr>
        <w:tc>
          <w:tcPr>
            <w:tcW w:w="3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инвентарный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заводской</w:t>
            </w:r>
            <w:proofErr w:type="gramEnd"/>
            <w:r w:rsidRPr="00CC4E08">
              <w:rPr>
                <w:rFonts w:ascii="Times New Roman" w:hAnsi="Times New Roman" w:cs="Times New Roman"/>
                <w:sz w:val="28"/>
                <w:szCs w:val="28"/>
              </w:rPr>
              <w:t xml:space="preserve"> (регистрационный - для транспортных средств)</w:t>
            </w: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Дата начала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Дата окончания</w:t>
            </w:r>
          </w:p>
        </w:tc>
      </w:tr>
      <w:tr w:rsidR="005725D6" w:rsidRPr="00CC4E08">
        <w:trPr>
          <w:gridAfter w:val="1"/>
          <w:wAfter w:w="8" w:type="dxa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725D6" w:rsidRPr="00CC4E08">
        <w:trPr>
          <w:gridAfter w:val="1"/>
          <w:wAfter w:w="8" w:type="dxa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rPr>
          <w:gridAfter w:val="1"/>
          <w:wAfter w:w="8" w:type="dxa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rPr>
          <w:gridAfter w:val="1"/>
          <w:wAfter w:w="8" w:type="dxa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3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5D6" w:rsidRPr="00CC4E08">
        <w:tc>
          <w:tcPr>
            <w:tcW w:w="3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E0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725D6" w:rsidRPr="00CC4E08" w:rsidRDefault="005725D6">
      <w:pPr>
        <w:rPr>
          <w:rFonts w:ascii="Times New Roman" w:hAnsi="Times New Roman" w:cs="Times New Roman"/>
          <w:sz w:val="28"/>
          <w:szCs w:val="28"/>
        </w:rPr>
      </w:pPr>
    </w:p>
    <w:p w:rsidR="005725D6" w:rsidRPr="00CC4E08" w:rsidRDefault="005725D6">
      <w:pPr>
        <w:rPr>
          <w:rFonts w:ascii="Times New Roman" w:hAnsi="Times New Roman" w:cs="Times New Roman"/>
          <w:sz w:val="28"/>
          <w:szCs w:val="28"/>
        </w:rPr>
      </w:pPr>
      <w:r w:rsidRPr="00CC4E08">
        <w:rPr>
          <w:rFonts w:ascii="Times New Roman" w:hAnsi="Times New Roman" w:cs="Times New Roman"/>
          <w:sz w:val="28"/>
          <w:szCs w:val="28"/>
        </w:rPr>
        <w:t>Информация о выводе из эксплуатации отмечена в инвентарной карточке учета объекта основных средств.</w:t>
      </w:r>
    </w:p>
    <w:p w:rsidR="005725D6" w:rsidRPr="00CC4E08" w:rsidRDefault="005725D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7"/>
        <w:gridCol w:w="3965"/>
        <w:gridCol w:w="657"/>
        <w:gridCol w:w="5434"/>
      </w:tblGrid>
      <w:tr w:rsidR="005725D6" w:rsidRPr="00CC4E08"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5D6" w:rsidRPr="00CC4E08" w:rsidRDefault="005725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25D6" w:rsidRDefault="005725D6">
      <w:pPr>
        <w:rPr>
          <w:rFonts w:ascii="Times New Roman" w:hAnsi="Times New Roman" w:cs="Times New Roman"/>
          <w:sz w:val="28"/>
          <w:szCs w:val="28"/>
        </w:rPr>
      </w:pPr>
    </w:p>
    <w:p w:rsidR="00E16F5A" w:rsidRDefault="00E16F5A">
      <w:pPr>
        <w:rPr>
          <w:rFonts w:ascii="Times New Roman" w:hAnsi="Times New Roman" w:cs="Times New Roman"/>
          <w:sz w:val="28"/>
          <w:szCs w:val="28"/>
        </w:rPr>
      </w:pPr>
    </w:p>
    <w:p w:rsidR="00E16F5A" w:rsidRDefault="00E16F5A">
      <w:pPr>
        <w:rPr>
          <w:rFonts w:ascii="Times New Roman" w:hAnsi="Times New Roman" w:cs="Times New Roman"/>
          <w:sz w:val="28"/>
          <w:szCs w:val="28"/>
        </w:rPr>
      </w:pPr>
    </w:p>
    <w:p w:rsidR="00E16F5A" w:rsidRDefault="00E16F5A">
      <w:pPr>
        <w:rPr>
          <w:rFonts w:ascii="Times New Roman" w:hAnsi="Times New Roman" w:cs="Times New Roman"/>
          <w:sz w:val="28"/>
          <w:szCs w:val="28"/>
        </w:rPr>
      </w:pPr>
    </w:p>
    <w:p w:rsidR="00E16F5A" w:rsidRDefault="00E16F5A" w:rsidP="00E16F5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</w:t>
      </w:r>
    </w:p>
    <w:p w:rsidR="00E16F5A" w:rsidRDefault="00E16F5A" w:rsidP="00E16F5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 финансового управления </w:t>
      </w:r>
    </w:p>
    <w:p w:rsidR="00E16F5A" w:rsidRDefault="00E16F5A" w:rsidP="00E16F5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F5A" w:rsidRPr="00FA6B89" w:rsidRDefault="00E16F5A" w:rsidP="00E16F5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Т.В. Белая</w:t>
      </w:r>
    </w:p>
    <w:p w:rsidR="00E16F5A" w:rsidRPr="00CC4E08" w:rsidRDefault="00E16F5A">
      <w:pPr>
        <w:rPr>
          <w:rFonts w:ascii="Times New Roman" w:hAnsi="Times New Roman" w:cs="Times New Roman"/>
          <w:sz w:val="28"/>
          <w:szCs w:val="28"/>
        </w:rPr>
      </w:pPr>
    </w:p>
    <w:sectPr w:rsidR="00E16F5A" w:rsidRPr="00CC4E08" w:rsidSect="00E16F5A">
      <w:pgSz w:w="16837" w:h="11905" w:orient="landscape"/>
      <w:pgMar w:top="1134" w:right="567" w:bottom="1134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CB"/>
    <w:rsid w:val="001E4FCB"/>
    <w:rsid w:val="005725D6"/>
    <w:rsid w:val="00687CD9"/>
    <w:rsid w:val="00734BD5"/>
    <w:rsid w:val="00CC4E08"/>
    <w:rsid w:val="00E1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Татьяна В. Белая</cp:lastModifiedBy>
  <cp:revision>7</cp:revision>
  <dcterms:created xsi:type="dcterms:W3CDTF">2018-12-20T06:28:00Z</dcterms:created>
  <dcterms:modified xsi:type="dcterms:W3CDTF">2019-01-28T10:22:00Z</dcterms:modified>
</cp:coreProperties>
</file>